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03D" w:rsidRPr="00982E20" w:rsidRDefault="003E103D" w:rsidP="003E10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103D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982E20">
        <w:rPr>
          <w:rFonts w:ascii="Times New Roman" w:hAnsi="Times New Roman" w:cs="Times New Roman"/>
          <w:b/>
          <w:sz w:val="28"/>
          <w:szCs w:val="28"/>
          <w:lang w:val="kk-KZ"/>
        </w:rPr>
        <w:t>Әлшекей Бектібайұлы атындағы дәстүрлі өнерді дамыту қоры» қоғамдық қоры</w:t>
      </w:r>
      <w:r w:rsidR="00341DD6"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  <w:r w:rsidRPr="00982E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82E20" w:rsidRPr="00982E20">
        <w:rPr>
          <w:rFonts w:ascii="Times New Roman" w:hAnsi="Times New Roman" w:cs="Times New Roman"/>
          <w:b/>
          <w:sz w:val="28"/>
          <w:szCs w:val="28"/>
          <w:lang w:val="kk-KZ"/>
        </w:rPr>
        <w:t>Қамқоршылық</w:t>
      </w:r>
      <w:r w:rsidR="00982E20" w:rsidRPr="00982E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кеңесі мәжілісінің</w:t>
      </w:r>
    </w:p>
    <w:p w:rsidR="00225112" w:rsidRPr="00982E20" w:rsidRDefault="00C335DA" w:rsidP="003E10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2 </w:t>
      </w:r>
      <w:r w:rsidR="003E103D" w:rsidRPr="00982E20">
        <w:rPr>
          <w:rFonts w:ascii="Times New Roman" w:hAnsi="Times New Roman" w:cs="Times New Roman"/>
          <w:b/>
          <w:sz w:val="28"/>
          <w:szCs w:val="28"/>
          <w:lang w:val="kk-KZ"/>
        </w:rPr>
        <w:t>ХАТТАМАСЫ</w:t>
      </w:r>
    </w:p>
    <w:p w:rsidR="003E103D" w:rsidRPr="00F12435" w:rsidRDefault="003E103D">
      <w:pPr>
        <w:rPr>
          <w:rFonts w:ascii="Times New Roman" w:hAnsi="Times New Roman" w:cs="Times New Roman"/>
          <w:sz w:val="24"/>
          <w:szCs w:val="28"/>
          <w:lang w:val="kk-KZ"/>
        </w:rPr>
      </w:pPr>
    </w:p>
    <w:p w:rsidR="003E103D" w:rsidRDefault="003E103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Нұр-Сұлтан қаласы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</w:t>
      </w:r>
      <w:r w:rsidR="00E366AA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2019 жылғы </w:t>
      </w:r>
      <w:r w:rsidR="00F12435">
        <w:rPr>
          <w:rFonts w:ascii="Times New Roman" w:hAnsi="Times New Roman" w:cs="Times New Roman"/>
          <w:sz w:val="28"/>
          <w:szCs w:val="28"/>
          <w:lang w:val="kk-KZ"/>
        </w:rPr>
        <w:t>4-</w:t>
      </w:r>
      <w:r>
        <w:rPr>
          <w:rFonts w:ascii="Times New Roman" w:hAnsi="Times New Roman" w:cs="Times New Roman"/>
          <w:sz w:val="28"/>
          <w:szCs w:val="28"/>
          <w:lang w:val="kk-KZ"/>
        </w:rPr>
        <w:t>қыркүйе</w:t>
      </w:r>
      <w:r w:rsidR="00C335DA">
        <w:rPr>
          <w:rFonts w:ascii="Times New Roman" w:hAnsi="Times New Roman" w:cs="Times New Roman"/>
          <w:sz w:val="28"/>
          <w:szCs w:val="28"/>
          <w:lang w:val="kk-KZ"/>
        </w:rPr>
        <w:t>к</w:t>
      </w:r>
    </w:p>
    <w:p w:rsidR="002E2E4B" w:rsidRDefault="002E2E4B" w:rsidP="00982E20">
      <w:pPr>
        <w:pStyle w:val="ac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982E20" w:rsidRPr="00982E20" w:rsidRDefault="00C74DB8" w:rsidP="00982E20">
      <w:pPr>
        <w:pStyle w:val="ac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C74DB8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«Әлшекей Бектібайұлы атындағы дәстүрлі өнерді дамыту қоры» қоғамдық қорының Қамқоршылық кеңесі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нің мүшелері қатысты</w:t>
      </w:r>
      <w:r w:rsidR="003E103D" w:rsidRPr="00982E20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:</w:t>
      </w:r>
      <w:r w:rsidR="00F12435" w:rsidRPr="00982E20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ab/>
      </w:r>
      <w:r w:rsidR="003E103D" w:rsidRPr="00982E20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</w:t>
      </w:r>
    </w:p>
    <w:p w:rsidR="00C74DB8" w:rsidRPr="00982E20" w:rsidRDefault="00C74DB8" w:rsidP="00C74DB8">
      <w:pPr>
        <w:pStyle w:val="ac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C74DB8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Жұмаділдин Бақтыбай Асанұлы</w:t>
      </w:r>
      <w:r w:rsidRPr="00C74DB8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-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C74DB8">
        <w:rPr>
          <w:rFonts w:ascii="Times New Roman" w:hAnsi="Times New Roman" w:cs="Times New Roman"/>
          <w:color w:val="auto"/>
          <w:sz w:val="28"/>
          <w:szCs w:val="28"/>
          <w:lang w:val="kk-KZ"/>
        </w:rPr>
        <w:t>Қамқоршылық кеңес</w:t>
      </w:r>
      <w:r w:rsidRPr="00C74DB8">
        <w:rPr>
          <w:rFonts w:ascii="Times New Roman" w:hAnsi="Times New Roman" w:cs="Times New Roman"/>
          <w:color w:val="auto"/>
          <w:sz w:val="28"/>
          <w:szCs w:val="28"/>
          <w:lang w:val="kk-KZ"/>
        </w:rPr>
        <w:t>т</w:t>
      </w:r>
      <w:r w:rsidRPr="00C74DB8">
        <w:rPr>
          <w:rFonts w:ascii="Times New Roman" w:hAnsi="Times New Roman" w:cs="Times New Roman"/>
          <w:color w:val="auto"/>
          <w:sz w:val="28"/>
          <w:szCs w:val="28"/>
          <w:lang w:val="kk-KZ"/>
        </w:rPr>
        <w:t>ің</w:t>
      </w:r>
      <w:r w:rsidRPr="00C74DB8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төрағасы</w:t>
      </w:r>
      <w:r w:rsidRPr="00C74DB8">
        <w:rPr>
          <w:rFonts w:ascii="Times New Roman" w:hAnsi="Times New Roman" w:cs="Times New Roman"/>
          <w:color w:val="auto"/>
          <w:sz w:val="28"/>
          <w:szCs w:val="28"/>
          <w:lang w:val="kk-KZ"/>
        </w:rPr>
        <w:t>;</w:t>
      </w:r>
    </w:p>
    <w:p w:rsidR="00982E20" w:rsidRPr="0071045C" w:rsidRDefault="00982E20" w:rsidP="00C74DB8">
      <w:pPr>
        <w:pStyle w:val="ac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71045C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Бекенов Нұрлан Алданышбайұлы</w:t>
      </w:r>
      <w:r w:rsidR="00C74DB8" w:rsidRPr="0071045C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</w:t>
      </w:r>
      <w:r w:rsidR="00C74DB8" w:rsidRPr="0071045C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- </w:t>
      </w:r>
      <w:r w:rsidR="00C74DB8" w:rsidRPr="0071045C">
        <w:rPr>
          <w:rFonts w:ascii="Times New Roman" w:hAnsi="Times New Roman" w:cs="Times New Roman"/>
          <w:color w:val="auto"/>
          <w:sz w:val="28"/>
          <w:szCs w:val="28"/>
          <w:lang w:val="kk-KZ"/>
        </w:rPr>
        <w:t>Қамқоршылық кеңес</w:t>
      </w:r>
      <w:r w:rsidR="00C74DB8" w:rsidRPr="0071045C">
        <w:rPr>
          <w:rFonts w:ascii="Times New Roman" w:hAnsi="Times New Roman" w:cs="Times New Roman"/>
          <w:color w:val="auto"/>
          <w:sz w:val="28"/>
          <w:szCs w:val="28"/>
          <w:lang w:val="kk-KZ"/>
        </w:rPr>
        <w:t>т</w:t>
      </w:r>
      <w:r w:rsidR="00C74DB8" w:rsidRPr="0071045C">
        <w:rPr>
          <w:rFonts w:ascii="Times New Roman" w:hAnsi="Times New Roman" w:cs="Times New Roman"/>
          <w:color w:val="auto"/>
          <w:sz w:val="28"/>
          <w:szCs w:val="28"/>
          <w:lang w:val="kk-KZ"/>
        </w:rPr>
        <w:t>ің мүше</w:t>
      </w:r>
      <w:r w:rsidR="00C74DB8" w:rsidRPr="0071045C">
        <w:rPr>
          <w:rFonts w:ascii="Times New Roman" w:hAnsi="Times New Roman" w:cs="Times New Roman"/>
          <w:color w:val="auto"/>
          <w:sz w:val="28"/>
          <w:szCs w:val="28"/>
          <w:lang w:val="kk-KZ"/>
        </w:rPr>
        <w:t>сі</w:t>
      </w:r>
      <w:r w:rsidRPr="0071045C">
        <w:rPr>
          <w:rFonts w:ascii="Times New Roman" w:hAnsi="Times New Roman" w:cs="Times New Roman"/>
          <w:color w:val="auto"/>
          <w:sz w:val="28"/>
          <w:szCs w:val="28"/>
          <w:lang w:val="kk-KZ"/>
        </w:rPr>
        <w:t>;</w:t>
      </w:r>
    </w:p>
    <w:p w:rsidR="00982E20" w:rsidRPr="0071045C" w:rsidRDefault="00982E20" w:rsidP="00982E20">
      <w:pPr>
        <w:pStyle w:val="ac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71045C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Данебеков Оңғарбай Жидебайұлы</w:t>
      </w:r>
      <w:r w:rsidR="00C74DB8" w:rsidRPr="0071045C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</w:t>
      </w:r>
      <w:r w:rsidR="00C74DB8" w:rsidRPr="0071045C">
        <w:rPr>
          <w:rFonts w:ascii="Times New Roman" w:hAnsi="Times New Roman" w:cs="Times New Roman"/>
          <w:color w:val="auto"/>
          <w:sz w:val="28"/>
          <w:szCs w:val="28"/>
          <w:lang w:val="kk-KZ"/>
        </w:rPr>
        <w:t>- Қамқоршылық кеңестің мүшесі</w:t>
      </w:r>
      <w:r w:rsidRPr="0071045C">
        <w:rPr>
          <w:rFonts w:ascii="Times New Roman" w:hAnsi="Times New Roman" w:cs="Times New Roman"/>
          <w:color w:val="auto"/>
          <w:sz w:val="28"/>
          <w:szCs w:val="28"/>
          <w:lang w:val="kk-KZ"/>
        </w:rPr>
        <w:t>.</w:t>
      </w:r>
    </w:p>
    <w:p w:rsidR="003E103D" w:rsidRPr="0071045C" w:rsidRDefault="003E103D" w:rsidP="00982E20">
      <w:pPr>
        <w:spacing w:after="0"/>
        <w:rPr>
          <w:rFonts w:ascii="Times New Roman" w:hAnsi="Times New Roman" w:cs="Times New Roman"/>
          <w:sz w:val="16"/>
          <w:szCs w:val="28"/>
          <w:lang w:val="kk-KZ"/>
        </w:rPr>
      </w:pPr>
    </w:p>
    <w:p w:rsidR="00CF7B47" w:rsidRPr="00F12435" w:rsidRDefault="00CF7B47" w:rsidP="00CF7B4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</w:p>
    <w:p w:rsidR="00CF7B47" w:rsidRPr="00CF7B47" w:rsidRDefault="00CF7B47" w:rsidP="00CF7B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CF7B47">
        <w:rPr>
          <w:rFonts w:ascii="Times New Roman" w:hAnsi="Times New Roman" w:cs="Times New Roman"/>
          <w:b/>
          <w:sz w:val="28"/>
          <w:szCs w:val="28"/>
          <w:lang w:val="kk-KZ"/>
        </w:rPr>
        <w:t>Күн тәртібі:</w:t>
      </w:r>
    </w:p>
    <w:p w:rsidR="00CF7B47" w:rsidRPr="00F12435" w:rsidRDefault="00CF7B47" w:rsidP="00CF7B47">
      <w:pPr>
        <w:spacing w:after="0"/>
        <w:rPr>
          <w:rFonts w:ascii="Times New Roman" w:hAnsi="Times New Roman" w:cs="Times New Roman"/>
          <w:sz w:val="16"/>
          <w:szCs w:val="16"/>
          <w:lang w:val="kk-KZ"/>
        </w:rPr>
      </w:pPr>
    </w:p>
    <w:p w:rsidR="00CF7B47" w:rsidRDefault="00CF7B47" w:rsidP="004B1D35">
      <w:pPr>
        <w:pStyle w:val="ac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CF7B47">
        <w:rPr>
          <w:rFonts w:ascii="Times New Roman" w:hAnsi="Times New Roman" w:cs="Times New Roman"/>
          <w:color w:val="auto"/>
          <w:sz w:val="28"/>
          <w:szCs w:val="28"/>
          <w:lang w:val="kk-KZ"/>
        </w:rPr>
        <w:t>«Әлшекей Бектібайұлы атындағы дәстүрлі өнерді дамыту қоры» қоғамдық қоры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ның </w:t>
      </w:r>
      <w:r w:rsidR="00982E20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атқарушы органына </w:t>
      </w:r>
      <w:r w:rsidR="002E2E4B">
        <w:rPr>
          <w:rFonts w:ascii="Times New Roman" w:hAnsi="Times New Roman" w:cs="Times New Roman"/>
          <w:color w:val="auto"/>
          <w:sz w:val="28"/>
          <w:szCs w:val="28"/>
          <w:lang w:val="kk-KZ"/>
        </w:rPr>
        <w:t>п</w:t>
      </w:r>
      <w:r w:rsidR="00982E20">
        <w:rPr>
          <w:rFonts w:ascii="Times New Roman" w:hAnsi="Times New Roman" w:cs="Times New Roman"/>
          <w:color w:val="auto"/>
          <w:sz w:val="28"/>
          <w:szCs w:val="28"/>
          <w:lang w:val="kk-KZ"/>
        </w:rPr>
        <w:t>резидент сайлау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.</w:t>
      </w:r>
    </w:p>
    <w:p w:rsidR="004B1D35" w:rsidRPr="00F12435" w:rsidRDefault="004B1D35" w:rsidP="004B1D35">
      <w:pPr>
        <w:pStyle w:val="ac"/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color w:val="auto"/>
          <w:sz w:val="16"/>
          <w:szCs w:val="16"/>
          <w:lang w:val="kk-KZ"/>
        </w:rPr>
      </w:pPr>
    </w:p>
    <w:p w:rsidR="002E2E4B" w:rsidRPr="004A7A19" w:rsidRDefault="002E2E4B" w:rsidP="004B1D35">
      <w:pPr>
        <w:pStyle w:val="ac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14"/>
          <w:szCs w:val="28"/>
          <w:lang w:val="kk-KZ"/>
        </w:rPr>
      </w:pPr>
    </w:p>
    <w:p w:rsidR="004B1D35" w:rsidRDefault="0002172A" w:rsidP="004B1D35">
      <w:pPr>
        <w:pStyle w:val="ac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02172A">
        <w:rPr>
          <w:rFonts w:ascii="Times New Roman" w:hAnsi="Times New Roman" w:cs="Times New Roman"/>
          <w:color w:val="auto"/>
          <w:sz w:val="28"/>
          <w:szCs w:val="28"/>
          <w:lang w:val="kk-KZ"/>
        </w:rPr>
        <w:t>К</w:t>
      </w:r>
      <w:r w:rsidRPr="0002172A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үн тәртібіндегі мәселе </w:t>
      </w:r>
      <w:r w:rsidRPr="0002172A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бойынша </w:t>
      </w:r>
      <w:r w:rsidR="00982E20" w:rsidRPr="0002172A">
        <w:rPr>
          <w:rFonts w:ascii="Times New Roman" w:hAnsi="Times New Roman" w:cs="Times New Roman"/>
          <w:color w:val="auto"/>
          <w:sz w:val="28"/>
          <w:szCs w:val="28"/>
          <w:lang w:val="kk-KZ"/>
        </w:rPr>
        <w:t>Қамқоршылық кеңес</w:t>
      </w:r>
      <w:r w:rsidR="006A2C90">
        <w:rPr>
          <w:rFonts w:ascii="Times New Roman" w:hAnsi="Times New Roman" w:cs="Times New Roman"/>
          <w:color w:val="auto"/>
          <w:sz w:val="28"/>
          <w:szCs w:val="28"/>
          <w:lang w:val="kk-KZ"/>
        </w:rPr>
        <w:t>тің т</w:t>
      </w:r>
      <w:r w:rsidRPr="0002172A">
        <w:rPr>
          <w:rFonts w:ascii="Times New Roman" w:hAnsi="Times New Roman" w:cs="Times New Roman"/>
          <w:color w:val="auto"/>
          <w:sz w:val="28"/>
          <w:szCs w:val="28"/>
          <w:lang w:val="kk-KZ"/>
        </w:rPr>
        <w:t>өрағасы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 </w:t>
      </w:r>
      <w:r w:rsidR="006A2C90">
        <w:rPr>
          <w:rFonts w:ascii="Times New Roman" w:hAnsi="Times New Roman" w:cs="Times New Roman"/>
          <w:color w:val="auto"/>
          <w:sz w:val="28"/>
          <w:szCs w:val="28"/>
          <w:lang w:val="kk-KZ"/>
        </w:rPr>
        <w:br/>
        <w:t xml:space="preserve">Б. А. </w:t>
      </w:r>
      <w:r w:rsidR="0071045C">
        <w:rPr>
          <w:rFonts w:ascii="Times New Roman" w:hAnsi="Times New Roman" w:cs="Times New Roman"/>
          <w:color w:val="auto"/>
          <w:sz w:val="28"/>
          <w:szCs w:val="28"/>
          <w:lang w:val="kk-KZ"/>
        </w:rPr>
        <w:t>Жұ</w:t>
      </w:r>
      <w:r w:rsidR="006A2C90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маділдиннің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Қордың</w:t>
      </w:r>
      <w:r w:rsidR="002E2E4B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резиденті </w:t>
      </w:r>
      <w:r w:rsidR="006A2C90">
        <w:rPr>
          <w:rFonts w:ascii="Times New Roman" w:hAnsi="Times New Roman" w:cs="Times New Roman"/>
          <w:color w:val="auto"/>
          <w:sz w:val="28"/>
          <w:szCs w:val="28"/>
          <w:lang w:val="kk-KZ"/>
        </w:rPr>
        <w:t>етіп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="006A2C90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О. Ж. </w:t>
      </w:r>
      <w:r w:rsidRPr="00982E20">
        <w:rPr>
          <w:rFonts w:ascii="Times New Roman" w:hAnsi="Times New Roman" w:cs="Times New Roman"/>
          <w:color w:val="auto"/>
          <w:sz w:val="28"/>
          <w:szCs w:val="28"/>
          <w:lang w:val="kk-KZ"/>
        </w:rPr>
        <w:t>Данебеков</w:t>
      </w:r>
      <w:r w:rsidR="006A2C90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ті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сайлау туралы ұсынысы тыңдалды</w:t>
      </w:r>
      <w:r w:rsidR="004B1D35" w:rsidRPr="0002172A">
        <w:rPr>
          <w:rFonts w:ascii="Times New Roman" w:hAnsi="Times New Roman" w:cs="Times New Roman"/>
          <w:color w:val="auto"/>
          <w:sz w:val="28"/>
          <w:szCs w:val="28"/>
          <w:lang w:val="kk-KZ"/>
        </w:rPr>
        <w:t>.</w:t>
      </w:r>
    </w:p>
    <w:p w:rsidR="0002172A" w:rsidRDefault="0002172A" w:rsidP="00205EF8">
      <w:pPr>
        <w:pStyle w:val="ac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205EF8" w:rsidRPr="00205EF8" w:rsidRDefault="0002172A" w:rsidP="00205EF8">
      <w:pPr>
        <w:pStyle w:val="ac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үн тәртібіндегі мәселе бойынша пікір алмасып, талқыланғаннан кейін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="00205EF8" w:rsidRPr="00205EF8">
        <w:rPr>
          <w:rFonts w:ascii="Times New Roman" w:hAnsi="Times New Roman" w:cs="Times New Roman"/>
          <w:color w:val="auto"/>
          <w:sz w:val="28"/>
          <w:szCs w:val="28"/>
          <w:lang w:val="kk-KZ"/>
        </w:rPr>
        <w:t>«Әлшекей Бектібайұлы атындағы дәстүрлі өн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ерді дамыту қоры» қоғамдық қорының </w:t>
      </w:r>
      <w:r w:rsidRPr="0002172A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Қамқоршылық кеңесі </w:t>
      </w:r>
      <w:r w:rsidR="00205EF8" w:rsidRPr="00205EF8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ШЕШ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ІМ </w:t>
      </w:r>
      <w:r w:rsidRPr="0002172A">
        <w:rPr>
          <w:rFonts w:ascii="Times New Roman" w:hAnsi="Times New Roman" w:cs="Times New Roman"/>
          <w:color w:val="auto"/>
          <w:sz w:val="28"/>
          <w:szCs w:val="28"/>
          <w:lang w:val="kk-KZ"/>
        </w:rPr>
        <w:t>қабылдады</w:t>
      </w:r>
      <w:r w:rsidR="00205EF8">
        <w:rPr>
          <w:rFonts w:ascii="Times New Roman" w:hAnsi="Times New Roman" w:cs="Times New Roman"/>
          <w:color w:val="auto"/>
          <w:sz w:val="28"/>
          <w:szCs w:val="28"/>
          <w:lang w:val="kk-KZ"/>
        </w:rPr>
        <w:t>:</w:t>
      </w:r>
    </w:p>
    <w:p w:rsidR="00205EF8" w:rsidRPr="00F12435" w:rsidRDefault="00205EF8" w:rsidP="004B1D35">
      <w:pPr>
        <w:pStyle w:val="ac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color w:val="auto"/>
          <w:sz w:val="16"/>
          <w:szCs w:val="16"/>
          <w:lang w:val="kk-KZ"/>
        </w:rPr>
      </w:pPr>
    </w:p>
    <w:p w:rsidR="00A53FAE" w:rsidRPr="0071045C" w:rsidRDefault="002E2E4B" w:rsidP="002E2E4B">
      <w:pPr>
        <w:pStyle w:val="ac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2E2E4B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«Әлшекей Бектібайұлы атындағы дәстүрлі өнерді дамыту қоры» қоғамдық қорының </w:t>
      </w:r>
      <w:r w:rsidRPr="0071045C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президенті болып Данебеков Оңғарбай Жидебайұлы </w:t>
      </w:r>
      <w:r w:rsidR="00A53FAE" w:rsidRPr="0071045C">
        <w:rPr>
          <w:rFonts w:ascii="Times New Roman" w:hAnsi="Times New Roman" w:cs="Times New Roman"/>
          <w:color w:val="auto"/>
          <w:sz w:val="28"/>
          <w:szCs w:val="28"/>
          <w:lang w:val="kk-KZ"/>
        </w:rPr>
        <w:t>сайлансын.</w:t>
      </w:r>
    </w:p>
    <w:p w:rsidR="002E2E4B" w:rsidRDefault="002E2E4B" w:rsidP="002E2E4B">
      <w:pPr>
        <w:pStyle w:val="ac"/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A53FAE" w:rsidRDefault="00A53FAE" w:rsidP="00A53FAE">
      <w:pPr>
        <w:pStyle w:val="ac"/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2E2E4B" w:rsidRDefault="002E2E4B" w:rsidP="00A53FAE">
      <w:pPr>
        <w:pStyle w:val="ac"/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02172A" w:rsidRPr="0002172A" w:rsidRDefault="0002172A" w:rsidP="00A53FAE">
      <w:pPr>
        <w:pStyle w:val="ac"/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02172A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Қамқоршылық кеңес</w:t>
      </w:r>
      <w:r w:rsidR="002E2E4B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т</w:t>
      </w:r>
      <w:r w:rsidRPr="0002172A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ің </w:t>
      </w:r>
    </w:p>
    <w:p w:rsidR="00A53FAE" w:rsidRPr="00CA2AF3" w:rsidRDefault="002E2E4B" w:rsidP="00A53FAE">
      <w:pPr>
        <w:pStyle w:val="ac"/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т</w:t>
      </w:r>
      <w:r w:rsidR="0002172A" w:rsidRPr="0002172A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өрағасы</w:t>
      </w:r>
      <w:r w:rsidR="00CA2AF3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ab/>
      </w:r>
      <w:r w:rsidR="00CA2AF3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ab/>
      </w:r>
      <w:r w:rsidR="00F12435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ab/>
      </w:r>
      <w:r w:rsidR="0002172A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ab/>
      </w:r>
      <w:r w:rsidR="0002172A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ab/>
      </w:r>
      <w:r w:rsidR="0002172A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ab/>
      </w:r>
      <w:r w:rsidR="00A53FAE" w:rsidRPr="00CA2AF3">
        <w:rPr>
          <w:rFonts w:ascii="Times New Roman" w:hAnsi="Times New Roman" w:cs="Times New Roman"/>
          <w:color w:val="auto"/>
          <w:sz w:val="16"/>
          <w:szCs w:val="16"/>
          <w:lang w:val="kk-KZ"/>
        </w:rPr>
        <w:t>___________________</w:t>
      </w:r>
      <w:r w:rsidR="00A53FAE" w:rsidRPr="00CA2AF3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Б. </w:t>
      </w:r>
      <w:r w:rsidR="00CA2AF3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Жұ</w:t>
      </w:r>
      <w:r w:rsidR="00A53FAE" w:rsidRPr="00CA2AF3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маділдин</w:t>
      </w:r>
    </w:p>
    <w:p w:rsidR="00A53FAE" w:rsidRPr="00CA2AF3" w:rsidRDefault="00A53FAE" w:rsidP="00A53FAE">
      <w:pPr>
        <w:pStyle w:val="ac"/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2E2E4B" w:rsidRDefault="002E2E4B" w:rsidP="002E2E4B">
      <w:pPr>
        <w:pStyle w:val="ac"/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02172A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Қамқоршылық кеңес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т</w:t>
      </w:r>
      <w:r w:rsidRPr="0002172A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ің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мүшелері:</w:t>
      </w:r>
      <w:r>
        <w:rPr>
          <w:rFonts w:ascii="Times New Roman" w:hAnsi="Times New Roman" w:cs="Times New Roman"/>
          <w:color w:val="auto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color w:val="auto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color w:val="auto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color w:val="auto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color w:val="auto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color w:val="auto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color w:val="auto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color w:val="auto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color w:val="auto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color w:val="auto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color w:val="auto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color w:val="auto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color w:val="auto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color w:val="auto"/>
          <w:sz w:val="16"/>
          <w:szCs w:val="16"/>
          <w:lang w:val="kk-KZ"/>
        </w:rPr>
        <w:tab/>
      </w:r>
      <w:r w:rsidRPr="00CA2AF3">
        <w:rPr>
          <w:rFonts w:ascii="Times New Roman" w:hAnsi="Times New Roman" w:cs="Times New Roman"/>
          <w:color w:val="auto"/>
          <w:sz w:val="16"/>
          <w:szCs w:val="16"/>
          <w:lang w:val="kk-KZ"/>
        </w:rPr>
        <w:t>___________________</w:t>
      </w:r>
      <w:r w:rsidRPr="00CA2AF3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</w:t>
      </w:r>
      <w:r w:rsidRPr="002E2E4B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Н. </w:t>
      </w:r>
      <w:r w:rsidRPr="002E2E4B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Бекенов</w:t>
      </w:r>
      <w:r w:rsidRPr="00982E20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</w:p>
    <w:p w:rsidR="002E2E4B" w:rsidRPr="00982E20" w:rsidRDefault="002E2E4B" w:rsidP="002E2E4B">
      <w:pPr>
        <w:pStyle w:val="ac"/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2E2E4B" w:rsidRPr="002E2E4B" w:rsidRDefault="002E2E4B" w:rsidP="002E2E4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 w:rsidRPr="00CA2AF3">
        <w:rPr>
          <w:rFonts w:ascii="Times New Roman" w:hAnsi="Times New Roman" w:cs="Times New Roman"/>
          <w:sz w:val="16"/>
          <w:szCs w:val="16"/>
          <w:lang w:val="kk-KZ"/>
        </w:rPr>
        <w:t>___________________</w:t>
      </w:r>
      <w:r w:rsidRPr="00CA2A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E2E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О. </w:t>
      </w:r>
      <w:r w:rsidRPr="002E2E4B">
        <w:rPr>
          <w:rFonts w:ascii="Times New Roman" w:hAnsi="Times New Roman" w:cs="Times New Roman"/>
          <w:b/>
          <w:sz w:val="28"/>
          <w:szCs w:val="28"/>
          <w:lang w:val="kk-KZ"/>
        </w:rPr>
        <w:t>Данебеков</w:t>
      </w:r>
    </w:p>
    <w:p w:rsidR="002E2E4B" w:rsidRPr="00CA2AF3" w:rsidRDefault="002E2E4B" w:rsidP="00A53FAE">
      <w:pPr>
        <w:pStyle w:val="ac"/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sectPr w:rsidR="002E2E4B" w:rsidRPr="00CA2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35C9"/>
    <w:multiLevelType w:val="hybridMultilevel"/>
    <w:tmpl w:val="7F86BB34"/>
    <w:lvl w:ilvl="0" w:tplc="7340E4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B4A6F"/>
    <w:multiLevelType w:val="hybridMultilevel"/>
    <w:tmpl w:val="BD8C1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03D"/>
    <w:rsid w:val="0002172A"/>
    <w:rsid w:val="001A5B99"/>
    <w:rsid w:val="00205EF8"/>
    <w:rsid w:val="00225112"/>
    <w:rsid w:val="002E2E4B"/>
    <w:rsid w:val="00341DD6"/>
    <w:rsid w:val="003E103D"/>
    <w:rsid w:val="004A7A19"/>
    <w:rsid w:val="004B1D35"/>
    <w:rsid w:val="006A2C90"/>
    <w:rsid w:val="0071045C"/>
    <w:rsid w:val="00863573"/>
    <w:rsid w:val="00982E20"/>
    <w:rsid w:val="00A22BE4"/>
    <w:rsid w:val="00A53FAE"/>
    <w:rsid w:val="00BC2BBF"/>
    <w:rsid w:val="00C335DA"/>
    <w:rsid w:val="00C74DB8"/>
    <w:rsid w:val="00CA2AF3"/>
    <w:rsid w:val="00CF7B47"/>
    <w:rsid w:val="00E33D2A"/>
    <w:rsid w:val="00E366AA"/>
    <w:rsid w:val="00F1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BE4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A22BE4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BE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BE4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B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B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B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BE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BE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B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BE4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22BE4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22BE4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22BE4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A22BE4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A22BE4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A22BE4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A22BE4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22BE4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22BE4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A22BE4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A22BE4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A22BE4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A22BE4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A22BE4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A22BE4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A22BE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22BE4"/>
  </w:style>
  <w:style w:type="paragraph" w:styleId="ac">
    <w:name w:val="List Paragraph"/>
    <w:basedOn w:val="a"/>
    <w:uiPriority w:val="34"/>
    <w:qFormat/>
    <w:rsid w:val="00A22BE4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A22BE4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A22BE4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A22BE4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A22BE4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A22BE4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A22BE4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A22BE4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A22BE4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A22BE4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A22BE4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BE4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A22BE4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BE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BE4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B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B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B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BE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BE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B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BE4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22BE4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22BE4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22BE4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A22BE4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A22BE4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A22BE4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A22BE4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22BE4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22BE4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A22BE4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A22BE4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A22BE4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A22BE4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A22BE4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A22BE4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A22BE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22BE4"/>
  </w:style>
  <w:style w:type="paragraph" w:styleId="ac">
    <w:name w:val="List Paragraph"/>
    <w:basedOn w:val="a"/>
    <w:uiPriority w:val="34"/>
    <w:qFormat/>
    <w:rsid w:val="00A22BE4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A22BE4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A22BE4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A22BE4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A22BE4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A22BE4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A22BE4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A22BE4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A22BE4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A22BE4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A22BE4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Ongarbay Danebekov</dc:creator>
  <cp:lastModifiedBy>Ongarbay Danebekov</cp:lastModifiedBy>
  <cp:revision>10</cp:revision>
  <dcterms:created xsi:type="dcterms:W3CDTF">2019-09-04T17:39:00Z</dcterms:created>
  <dcterms:modified xsi:type="dcterms:W3CDTF">2019-09-04T18:36:00Z</dcterms:modified>
</cp:coreProperties>
</file>